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1852" w:rsidTr="00690C4C">
        <w:tc>
          <w:tcPr>
            <w:tcW w:w="4814" w:type="dxa"/>
          </w:tcPr>
          <w:p w:rsidR="00421852" w:rsidRDefault="00421852" w:rsidP="0042185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814" w:type="dxa"/>
          </w:tcPr>
          <w:p w:rsidR="00421852" w:rsidRDefault="00421852" w:rsidP="0042185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  <w:p w:rsidR="00421852" w:rsidRDefault="00421852" w:rsidP="0042185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421852" w:rsidRDefault="00421852" w:rsidP="0042185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</w:t>
            </w:r>
          </w:p>
          <w:p w:rsidR="00421852" w:rsidRDefault="00421852" w:rsidP="0042185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постановлением администрации муниципального образования </w:t>
            </w:r>
          </w:p>
          <w:p w:rsidR="00421852" w:rsidRDefault="00421852" w:rsidP="0042185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город-курорт Геленджик </w:t>
            </w:r>
          </w:p>
          <w:p w:rsidR="00421852" w:rsidRDefault="00421852" w:rsidP="0042185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_____________________ № _____</w:t>
            </w:r>
          </w:p>
        </w:tc>
      </w:tr>
    </w:tbl>
    <w:p w:rsidR="00421852" w:rsidRPr="00421852" w:rsidRDefault="00421852" w:rsidP="00421852">
      <w:pPr>
        <w:spacing w:after="0" w:line="240" w:lineRule="auto"/>
        <w:rPr>
          <w:rFonts w:ascii="Times New Roman" w:hAnsi="Times New Roman"/>
          <w:sz w:val="28"/>
        </w:rPr>
      </w:pPr>
    </w:p>
    <w:p w:rsidR="00421852" w:rsidRPr="00421852" w:rsidRDefault="00421852" w:rsidP="00421852">
      <w:pPr>
        <w:spacing w:after="0" w:line="240" w:lineRule="auto"/>
        <w:rPr>
          <w:rFonts w:ascii="Times New Roman" w:hAnsi="Times New Roman"/>
          <w:sz w:val="28"/>
        </w:rPr>
      </w:pPr>
    </w:p>
    <w:p w:rsidR="007210BD" w:rsidRPr="007210BD" w:rsidRDefault="007210BD" w:rsidP="007210BD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210BD">
        <w:rPr>
          <w:rFonts w:ascii="Times New Roman" w:hAnsi="Times New Roman"/>
          <w:sz w:val="28"/>
        </w:rPr>
        <w:t>ПОРЯДОК</w:t>
      </w:r>
    </w:p>
    <w:p w:rsidR="007210BD" w:rsidRDefault="007210BD" w:rsidP="007210B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оказания единовременной материальной помощи </w:t>
      </w:r>
    </w:p>
    <w:p w:rsidR="007210BD" w:rsidRDefault="007210BD" w:rsidP="007210B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финансовой помощи в связи с утратой имущества </w:t>
      </w:r>
    </w:p>
    <w:p w:rsidR="007210BD" w:rsidRDefault="007210BD" w:rsidP="007210B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первой необходимости гражданам, пострадавшим в результате </w:t>
      </w:r>
    </w:p>
    <w:p w:rsidR="007210BD" w:rsidRDefault="007210BD" w:rsidP="007210B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чрезвычайной ситуации муниципального характера, </w:t>
      </w:r>
    </w:p>
    <w:p w:rsidR="007210BD" w:rsidRDefault="007210BD" w:rsidP="00721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произошедшей </w:t>
      </w:r>
      <w:r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</w:p>
    <w:p w:rsidR="007210BD" w:rsidRDefault="007210BD" w:rsidP="00721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округ город-курорт Геленджик </w:t>
      </w:r>
    </w:p>
    <w:p w:rsidR="007210BD" w:rsidRDefault="007210BD" w:rsidP="007210B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Краснодарского края 25 ноября 2025 года</w:t>
      </w:r>
      <w:r>
        <w:rPr>
          <w:rFonts w:ascii="Times New Roman" w:hAnsi="Times New Roman"/>
          <w:sz w:val="28"/>
        </w:rPr>
        <w:t xml:space="preserve"> </w:t>
      </w:r>
    </w:p>
    <w:p w:rsidR="007210BD" w:rsidRDefault="007210BD" w:rsidP="007210B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405A65" w:rsidRDefault="00405A65" w:rsidP="007210B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210BD" w:rsidRDefault="007210BD" w:rsidP="007210B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Настоящий Порядок оказания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характера, произошедшей </w:t>
      </w:r>
      <w:r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городс</w:t>
      </w:r>
      <w:proofErr w:type="spellEnd"/>
      <w:r w:rsidR="004541C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кой округ город-курорт Геленджик Краснодарского края 25 ноября 2025 года</w:t>
      </w:r>
      <w:r>
        <w:rPr>
          <w:rFonts w:ascii="Times New Roman" w:hAnsi="Times New Roman"/>
          <w:sz w:val="28"/>
        </w:rPr>
        <w:t xml:space="preserve"> (далее – Порядок) устанавливает процедуру и условия оказания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характера, произошедшей </w:t>
      </w:r>
      <w:r>
        <w:rPr>
          <w:rFonts w:ascii="Times New Roman" w:hAnsi="Times New Roman"/>
          <w:sz w:val="28"/>
          <w:szCs w:val="28"/>
        </w:rPr>
        <w:t>на территории муниципального образования городской округ город-курорт Геленджик Краснодарского края 25 ноября 2025 года</w:t>
      </w:r>
      <w:r>
        <w:rPr>
          <w:rFonts w:ascii="Times New Roman" w:hAnsi="Times New Roman"/>
          <w:sz w:val="28"/>
        </w:rPr>
        <w:t xml:space="preserve"> (далее – граждане, пострадавшие граждане).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Граждане, пострадавшие в результате чрезвычайной, имеют право на: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единовременную материальную помощь в размере 15 675 (пятнадцать тысяч шестьсот семьдесят пять) рублей на человека;</w:t>
      </w:r>
    </w:p>
    <w:p w:rsidR="007210BD" w:rsidRP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210BD">
        <w:rPr>
          <w:rFonts w:ascii="Times New Roman" w:hAnsi="Times New Roman"/>
          <w:sz w:val="28"/>
        </w:rPr>
        <w:t xml:space="preserve">2) финансовую помощь в связи с утратой ими имущества первой необходимости (из расчета за частично утраченное имущество первой необходимости </w:t>
      </w:r>
      <w:r w:rsidR="00FB5D52">
        <w:rPr>
          <w:rFonts w:ascii="Times New Roman" w:hAnsi="Times New Roman"/>
          <w:sz w:val="28"/>
        </w:rPr>
        <w:t>–</w:t>
      </w:r>
      <w:r w:rsidRPr="007210BD">
        <w:rPr>
          <w:rFonts w:ascii="Times New Roman" w:hAnsi="Times New Roman"/>
          <w:sz w:val="28"/>
        </w:rPr>
        <w:t xml:space="preserve"> 78</w:t>
      </w:r>
      <w:r w:rsidR="00FB5D52">
        <w:rPr>
          <w:rFonts w:ascii="Times New Roman" w:hAnsi="Times New Roman"/>
          <w:sz w:val="28"/>
        </w:rPr>
        <w:t> </w:t>
      </w:r>
      <w:r w:rsidRPr="007210BD">
        <w:rPr>
          <w:rFonts w:ascii="Times New Roman" w:hAnsi="Times New Roman"/>
          <w:sz w:val="28"/>
        </w:rPr>
        <w:t>375</w:t>
      </w:r>
      <w:r w:rsidR="00FB5D52">
        <w:rPr>
          <w:rFonts w:ascii="Times New Roman" w:hAnsi="Times New Roman"/>
          <w:sz w:val="28"/>
        </w:rPr>
        <w:t xml:space="preserve"> (семьдесят восемь тысяч триста семьдесят пять)</w:t>
      </w:r>
      <w:r w:rsidRPr="007210BD">
        <w:rPr>
          <w:rFonts w:ascii="Times New Roman" w:hAnsi="Times New Roman"/>
          <w:sz w:val="28"/>
        </w:rPr>
        <w:t xml:space="preserve"> рублей на человека, за полностью утраченное имущество первой необходимости </w:t>
      </w:r>
      <w:r w:rsidR="00FB5D52">
        <w:rPr>
          <w:rFonts w:ascii="Times New Roman" w:hAnsi="Times New Roman"/>
          <w:sz w:val="28"/>
        </w:rPr>
        <w:t>–</w:t>
      </w:r>
      <w:r w:rsidRPr="007210BD">
        <w:rPr>
          <w:rFonts w:ascii="Times New Roman" w:hAnsi="Times New Roman"/>
          <w:sz w:val="28"/>
        </w:rPr>
        <w:t xml:space="preserve"> 156</w:t>
      </w:r>
      <w:r w:rsidR="00FB5D52">
        <w:rPr>
          <w:rFonts w:ascii="Times New Roman" w:hAnsi="Times New Roman"/>
          <w:sz w:val="28"/>
        </w:rPr>
        <w:t> </w:t>
      </w:r>
      <w:r w:rsidRPr="007210BD">
        <w:rPr>
          <w:rFonts w:ascii="Times New Roman" w:hAnsi="Times New Roman"/>
          <w:sz w:val="28"/>
        </w:rPr>
        <w:t>750</w:t>
      </w:r>
      <w:r w:rsidR="00FB5D52">
        <w:rPr>
          <w:rFonts w:ascii="Times New Roman" w:hAnsi="Times New Roman"/>
          <w:sz w:val="28"/>
        </w:rPr>
        <w:t xml:space="preserve"> (</w:t>
      </w:r>
      <w:r w:rsidR="00911884">
        <w:rPr>
          <w:rFonts w:ascii="Times New Roman" w:hAnsi="Times New Roman"/>
          <w:sz w:val="28"/>
        </w:rPr>
        <w:t>с</w:t>
      </w:r>
      <w:r w:rsidR="00FB5D52">
        <w:rPr>
          <w:rFonts w:ascii="Times New Roman" w:hAnsi="Times New Roman"/>
          <w:sz w:val="28"/>
        </w:rPr>
        <w:t>то пятьдесят шесть тысяч семьсот пятьдесят)</w:t>
      </w:r>
      <w:r w:rsidRPr="007210BD">
        <w:rPr>
          <w:rFonts w:ascii="Times New Roman" w:hAnsi="Times New Roman"/>
          <w:sz w:val="28"/>
        </w:rPr>
        <w:t xml:space="preserve"> рублей на человека).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210BD">
        <w:rPr>
          <w:rFonts w:ascii="Times New Roman" w:hAnsi="Times New Roman"/>
          <w:sz w:val="28"/>
        </w:rPr>
        <w:t>Предоставление пострадавшим гражданам единовременной материальной</w:t>
      </w:r>
      <w:r>
        <w:rPr>
          <w:rFonts w:ascii="Times New Roman" w:hAnsi="Times New Roman"/>
          <w:sz w:val="28"/>
        </w:rPr>
        <w:t xml:space="preserve"> и (или) финансовой помощи осуществляется однократно.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Предоставление гражданам единовременной материальной помощи осуществляется при одновременном выполнении при введени</w:t>
      </w:r>
      <w:r w:rsidR="00FB5D52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режима чрезвычайной ситуации</w:t>
      </w:r>
      <w:r w:rsidR="00FB5D52">
        <w:rPr>
          <w:rFonts w:ascii="Times New Roman" w:hAnsi="Times New Roman"/>
          <w:sz w:val="28"/>
        </w:rPr>
        <w:t xml:space="preserve"> постановлением администрации муниципального </w:t>
      </w:r>
      <w:r w:rsidR="00FB5D52">
        <w:rPr>
          <w:rFonts w:ascii="Times New Roman" w:hAnsi="Times New Roman"/>
          <w:sz w:val="28"/>
        </w:rPr>
        <w:lastRenderedPageBreak/>
        <w:t>образования город-курорт Геленджик от 25 ноября 2025 года №2532</w:t>
      </w:r>
      <w:r w:rsidR="004541C0">
        <w:rPr>
          <w:rFonts w:ascii="Times New Roman" w:hAnsi="Times New Roman"/>
          <w:sz w:val="28"/>
        </w:rPr>
        <w:t xml:space="preserve"> </w:t>
      </w:r>
      <w:r w:rsidR="00405A65">
        <w:rPr>
          <w:rFonts w:ascii="Times New Roman" w:hAnsi="Times New Roman"/>
          <w:sz w:val="28"/>
        </w:rPr>
        <w:t xml:space="preserve">«О введении режима «Чрезвычайная ситуация» на территории муниципального образования город-курорт Геленджик Краснодарского края» </w:t>
      </w:r>
      <w:r w:rsidR="004541C0">
        <w:rPr>
          <w:rFonts w:ascii="Times New Roman" w:hAnsi="Times New Roman"/>
          <w:sz w:val="28"/>
        </w:rPr>
        <w:t>(далее – постановление №2532)</w:t>
      </w:r>
      <w:r>
        <w:rPr>
          <w:rFonts w:ascii="Times New Roman" w:hAnsi="Times New Roman"/>
          <w:sz w:val="28"/>
        </w:rPr>
        <w:t xml:space="preserve"> следующих условий: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0" w:name="Par1"/>
      <w:bookmarkEnd w:id="0"/>
      <w:r>
        <w:rPr>
          <w:rFonts w:ascii="Times New Roman" w:hAnsi="Times New Roman"/>
          <w:sz w:val="28"/>
        </w:rPr>
        <w:t xml:space="preserve">проживание гражданина в жилом помещении, которое попало в зону </w:t>
      </w:r>
      <w:proofErr w:type="gramStart"/>
      <w:r>
        <w:rPr>
          <w:rFonts w:ascii="Times New Roman" w:hAnsi="Times New Roman"/>
          <w:sz w:val="28"/>
        </w:rPr>
        <w:t>чрез</w:t>
      </w:r>
      <w:r w:rsidR="00405A65">
        <w:rPr>
          <w:rFonts w:ascii="Times New Roman" w:hAnsi="Times New Roman"/>
          <w:sz w:val="28"/>
        </w:rPr>
        <w:t>-</w:t>
      </w:r>
      <w:proofErr w:type="spellStart"/>
      <w:r>
        <w:rPr>
          <w:rFonts w:ascii="Times New Roman" w:hAnsi="Times New Roman"/>
          <w:sz w:val="28"/>
        </w:rPr>
        <w:t>вычайной</w:t>
      </w:r>
      <w:proofErr w:type="spellEnd"/>
      <w:proofErr w:type="gramEnd"/>
      <w:r>
        <w:rPr>
          <w:rFonts w:ascii="Times New Roman" w:hAnsi="Times New Roman"/>
          <w:sz w:val="28"/>
        </w:rPr>
        <w:t xml:space="preserve"> ситуации, при введени</w:t>
      </w:r>
      <w:r w:rsidR="00FB5D52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режима чрезвычайной ситуации </w:t>
      </w:r>
      <w:r w:rsidR="00FB5D52">
        <w:rPr>
          <w:rFonts w:ascii="Times New Roman" w:hAnsi="Times New Roman"/>
          <w:sz w:val="28"/>
        </w:rPr>
        <w:t>постановлением №2532</w:t>
      </w:r>
      <w:r>
        <w:rPr>
          <w:rFonts w:ascii="Times New Roman" w:hAnsi="Times New Roman"/>
          <w:sz w:val="28"/>
        </w:rPr>
        <w:t>;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нарушение условий жизнедеятельности гражданина в результате воздействия поражающих факторов источника чрезвычайной ситуации.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Предоставление гражданам финансовой помощи в связи с утратой ими имущества первой необходимости осуществляется при одновременном </w:t>
      </w:r>
      <w:proofErr w:type="spellStart"/>
      <w:proofErr w:type="gramStart"/>
      <w:r>
        <w:rPr>
          <w:rFonts w:ascii="Times New Roman" w:hAnsi="Times New Roman"/>
          <w:sz w:val="28"/>
        </w:rPr>
        <w:t>выпол</w:t>
      </w:r>
      <w:proofErr w:type="spellEnd"/>
      <w:r w:rsidR="0091188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нении</w:t>
      </w:r>
      <w:proofErr w:type="gramEnd"/>
      <w:r>
        <w:rPr>
          <w:rFonts w:ascii="Times New Roman" w:hAnsi="Times New Roman"/>
          <w:sz w:val="28"/>
        </w:rPr>
        <w:t xml:space="preserve"> при введени</w:t>
      </w:r>
      <w:r w:rsidR="00FB5D52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режима чрезвычайной ситуации</w:t>
      </w:r>
      <w:r w:rsidR="00FB5D52" w:rsidRPr="00FB5D52">
        <w:rPr>
          <w:rFonts w:ascii="Times New Roman" w:hAnsi="Times New Roman"/>
          <w:sz w:val="28"/>
        </w:rPr>
        <w:t xml:space="preserve"> </w:t>
      </w:r>
      <w:r w:rsidR="00FB5D52">
        <w:rPr>
          <w:rFonts w:ascii="Times New Roman" w:hAnsi="Times New Roman"/>
          <w:sz w:val="28"/>
        </w:rPr>
        <w:t>постановлением №2532</w:t>
      </w:r>
      <w:r>
        <w:rPr>
          <w:rFonts w:ascii="Times New Roman" w:hAnsi="Times New Roman"/>
          <w:sz w:val="28"/>
        </w:rPr>
        <w:t xml:space="preserve"> следующих условий:</w:t>
      </w:r>
    </w:p>
    <w:p w:rsidR="007210BD" w:rsidRDefault="007210BD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1" w:name="Par4"/>
      <w:bookmarkEnd w:id="1"/>
      <w:r>
        <w:rPr>
          <w:rFonts w:ascii="Times New Roman" w:hAnsi="Times New Roman"/>
          <w:sz w:val="28"/>
        </w:rPr>
        <w:t>проживание гражданина в жилом помещении, которое попало в зону чрезвычайной ситуации, при введени</w:t>
      </w:r>
      <w:r w:rsidR="00FB5D52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режима чрезвычайной ситуации </w:t>
      </w:r>
      <w:r w:rsidR="00FB5D52">
        <w:rPr>
          <w:rFonts w:ascii="Times New Roman" w:hAnsi="Times New Roman"/>
          <w:sz w:val="28"/>
        </w:rPr>
        <w:t>постановлением №2532</w:t>
      </w:r>
      <w:r>
        <w:rPr>
          <w:rFonts w:ascii="Times New Roman" w:hAnsi="Times New Roman"/>
          <w:sz w:val="28"/>
        </w:rPr>
        <w:t>;</w:t>
      </w:r>
    </w:p>
    <w:p w:rsidR="007210BD" w:rsidRDefault="007210BD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утрата гражданином частично или полностью имущества первой необходимости в результате воздействия поражающих факторов источника чрезвычайной ситуации.</w:t>
      </w:r>
    </w:p>
    <w:p w:rsidR="007210BD" w:rsidRDefault="007210BD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Факт нарушения условий жизнедеятельности граждан в результате чрезвычайной ситуации устанавливается исходя из следующих критериев:</w:t>
      </w:r>
    </w:p>
    <w:p w:rsidR="007210BD" w:rsidRDefault="004541C0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7210BD">
        <w:rPr>
          <w:rFonts w:ascii="Times New Roman" w:hAnsi="Times New Roman"/>
          <w:sz w:val="28"/>
        </w:rPr>
        <w:t>) невозможность проживания граждан в жилых помещениях;</w:t>
      </w:r>
    </w:p>
    <w:p w:rsidR="007210BD" w:rsidRDefault="004541C0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210BD">
        <w:rPr>
          <w:rFonts w:ascii="Times New Roman" w:hAnsi="Times New Roman"/>
          <w:sz w:val="28"/>
        </w:rPr>
        <w:t>) 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</w:p>
    <w:p w:rsidR="007210BD" w:rsidRDefault="004541C0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7210BD">
        <w:rPr>
          <w:rFonts w:ascii="Times New Roman" w:hAnsi="Times New Roman"/>
          <w:sz w:val="28"/>
        </w:rPr>
        <w:t>) нарушение санитарно-эпидемиологического благополучия граждан.</w:t>
      </w:r>
    </w:p>
    <w:p w:rsidR="007210BD" w:rsidRDefault="007210BD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характеризующему невозможность проживания граждан в жилых помещениях.</w:t>
      </w:r>
    </w:p>
    <w:p w:rsidR="007210BD" w:rsidRDefault="007210BD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утраты имущества первой необходимости устанавливается исходя из следующих критериев:</w:t>
      </w:r>
    </w:p>
    <w:p w:rsidR="007210BD" w:rsidRDefault="004541C0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7210BD">
        <w:rPr>
          <w:rFonts w:ascii="Times New Roman" w:hAnsi="Times New Roman"/>
          <w:sz w:val="28"/>
        </w:rPr>
        <w:t>) частичная утрата имущества первой необходимости – приведение 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7210BD" w:rsidRDefault="004541C0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210BD">
        <w:rPr>
          <w:rFonts w:ascii="Times New Roman" w:hAnsi="Times New Roman"/>
          <w:sz w:val="28"/>
        </w:rPr>
        <w:t>) полная утрата имущества первой необходимости –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настоящего Порядка под имуществом первой необходимости понимается минимальный набор непродовольственных товаров общесемейного </w:t>
      </w:r>
      <w:r>
        <w:rPr>
          <w:rFonts w:ascii="Times New Roman" w:hAnsi="Times New Roman"/>
          <w:sz w:val="28"/>
        </w:rPr>
        <w:lastRenderedPageBreak/>
        <w:t>пользования, необходимых для сохранения здоровья человека и обеспечения его жизнедеятельности, включающий в себя: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7210BD">
        <w:rPr>
          <w:rFonts w:ascii="Times New Roman" w:hAnsi="Times New Roman"/>
          <w:sz w:val="28"/>
        </w:rPr>
        <w:t xml:space="preserve"> предметы для хранения и приготовления пищи – холодильник, газовая плита (электроплита) и шкаф для посуды;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7210BD">
        <w:rPr>
          <w:rFonts w:ascii="Times New Roman" w:hAnsi="Times New Roman"/>
          <w:sz w:val="28"/>
        </w:rPr>
        <w:t xml:space="preserve"> предметы мебели для приема пищи – стол и стул (табуретка);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7210BD">
        <w:rPr>
          <w:rFonts w:ascii="Times New Roman" w:hAnsi="Times New Roman"/>
          <w:sz w:val="28"/>
        </w:rPr>
        <w:t xml:space="preserve"> предметы мебели для сна – кровать (диван);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7210BD">
        <w:rPr>
          <w:rFonts w:ascii="Times New Roman" w:hAnsi="Times New Roman"/>
          <w:sz w:val="28"/>
        </w:rPr>
        <w:t xml:space="preserve"> предметы средств информирования граждан – телевизор (радио);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7210BD">
        <w:rPr>
          <w:rFonts w:ascii="Times New Roman" w:hAnsi="Times New Roman"/>
          <w:sz w:val="28"/>
        </w:rPr>
        <w:t xml:space="preserve"> предметы средств водоснабжения и отопления (в случае отсутствия централизованного водоснабжения и отопления) – насос для подачи воды, водонагреватель и отопительный котел (переносная печь). 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Администрация муниципального образования</w:t>
      </w:r>
      <w:r w:rsidR="00D849BC">
        <w:rPr>
          <w:rFonts w:ascii="Times New Roman" w:hAnsi="Times New Roman"/>
          <w:sz w:val="28"/>
        </w:rPr>
        <w:t xml:space="preserve"> город-курорт Геленджик</w:t>
      </w:r>
      <w:r>
        <w:rPr>
          <w:rFonts w:ascii="Times New Roman" w:hAnsi="Times New Roman"/>
          <w:sz w:val="28"/>
        </w:rPr>
        <w:t xml:space="preserve"> формирует списки: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граждан, нуждающихся в получении единовременной материальной помощи в результате чрезвычайной ситуации</w:t>
      </w:r>
      <w:r>
        <w:t xml:space="preserve"> </w:t>
      </w:r>
      <w:r>
        <w:rPr>
          <w:rFonts w:ascii="Times New Roman" w:hAnsi="Times New Roman"/>
          <w:sz w:val="28"/>
        </w:rPr>
        <w:t xml:space="preserve">муниципального характера, произошедшей на территории муниципального образования </w:t>
      </w:r>
      <w:r w:rsidR="00FB5D52">
        <w:rPr>
          <w:rFonts w:ascii="Times New Roman" w:hAnsi="Times New Roman"/>
          <w:sz w:val="28"/>
        </w:rPr>
        <w:t>городской округ город-курорт Геленджик Краснодарского края от 25 ноября 2025 года</w:t>
      </w:r>
      <w:r>
        <w:rPr>
          <w:rFonts w:ascii="Times New Roman" w:hAnsi="Times New Roman"/>
          <w:sz w:val="28"/>
        </w:rPr>
        <w:t xml:space="preserve">, по форме согласно </w:t>
      </w:r>
      <w:r w:rsidRPr="00911884">
        <w:rPr>
          <w:rFonts w:ascii="Times New Roman" w:hAnsi="Times New Roman"/>
          <w:color w:val="auto"/>
          <w:sz w:val="28"/>
        </w:rPr>
        <w:t xml:space="preserve">приложению 1 к </w:t>
      </w:r>
      <w:r>
        <w:rPr>
          <w:rFonts w:ascii="Times New Roman" w:hAnsi="Times New Roman"/>
          <w:sz w:val="28"/>
        </w:rPr>
        <w:t>настоящему Порядку;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граждан, нуждающихся в получении финансовой помощи в связи с частичной утратой ими имущества первой необходимости в результате чрезвычайной ситуации муниципального характера, произошедшей </w:t>
      </w:r>
      <w:r w:rsidR="00FB5D52">
        <w:rPr>
          <w:rFonts w:ascii="Times New Roman" w:hAnsi="Times New Roman"/>
          <w:sz w:val="28"/>
        </w:rPr>
        <w:t>на территории муниципального образования городской округ город-курорт Геленджик Краснодарского края от 25 ноября 2025 года</w:t>
      </w:r>
      <w:r>
        <w:rPr>
          <w:rFonts w:ascii="Times New Roman" w:hAnsi="Times New Roman"/>
          <w:sz w:val="28"/>
        </w:rPr>
        <w:t xml:space="preserve">, по форме согласно </w:t>
      </w:r>
      <w:r w:rsidRPr="00911884">
        <w:rPr>
          <w:rFonts w:ascii="Times New Roman" w:hAnsi="Times New Roman"/>
          <w:color w:val="auto"/>
          <w:sz w:val="28"/>
        </w:rPr>
        <w:t xml:space="preserve">приложению 2 к </w:t>
      </w:r>
      <w:r>
        <w:rPr>
          <w:rFonts w:ascii="Times New Roman" w:hAnsi="Times New Roman"/>
          <w:sz w:val="28"/>
        </w:rPr>
        <w:t>настоящему Порядку;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граждан, нуждающихся в получении финансовой помощи в связи с полной утратой ими имущества первой необходимости в результате чрезвычайной ситуации муниципального характера, произошедшей </w:t>
      </w:r>
      <w:r w:rsidR="00FB5D52">
        <w:rPr>
          <w:rFonts w:ascii="Times New Roman" w:hAnsi="Times New Roman"/>
          <w:sz w:val="28"/>
        </w:rPr>
        <w:t>на территории муниципального образования городской округ город-курорт Геленджик Краснодарского края от 25 ноября 2025 года</w:t>
      </w:r>
      <w:r>
        <w:rPr>
          <w:rFonts w:ascii="Times New Roman" w:hAnsi="Times New Roman"/>
          <w:sz w:val="28"/>
        </w:rPr>
        <w:t xml:space="preserve">, по форме согласно </w:t>
      </w:r>
      <w:r w:rsidRPr="00911884">
        <w:rPr>
          <w:rFonts w:ascii="Times New Roman" w:hAnsi="Times New Roman"/>
          <w:color w:val="auto"/>
          <w:sz w:val="28"/>
        </w:rPr>
        <w:t xml:space="preserve">приложению 3 </w:t>
      </w:r>
      <w:r>
        <w:rPr>
          <w:rFonts w:ascii="Times New Roman" w:hAnsi="Times New Roman"/>
          <w:sz w:val="28"/>
        </w:rPr>
        <w:t>к настоящему Порядку.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Списки граждан, нуждающихся в получении единовременной материальной помощи, формируются на основании заявлений граждан и заключений об установлении факт</w:t>
      </w:r>
      <w:r w:rsidR="00FB5D5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проживания в жилом помещении, находящемся в зоне чрезвычайной ситуации, и факта нарушения условий жизнедеятельности заявителя в результате чрезвычайной ситуации (далее – списки граждан, заключение об установлении фактов проживания и нарушения условий жизнедеятельности).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Списки граждан, нуждающихся в получении финансовой помощи в связи с утратой ими имущества первой необходимости, формируются на основании заявлений граждан и заключений об установлении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 (далее – списки граждан, заключение об установлении фактов проживания и утраты имущества).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Заключение об установлении фактов проживания и нарушения условий жизнедеятельности составляется </w:t>
      </w:r>
      <w:r w:rsidR="00FB5D52">
        <w:rPr>
          <w:rFonts w:ascii="Times New Roman" w:hAnsi="Times New Roman"/>
          <w:sz w:val="28"/>
        </w:rPr>
        <w:t xml:space="preserve">комиссией по установлению фактов </w:t>
      </w:r>
      <w:r w:rsidR="00FB5D52">
        <w:rPr>
          <w:rFonts w:ascii="Times New Roman" w:hAnsi="Times New Roman"/>
          <w:sz w:val="28"/>
        </w:rPr>
        <w:lastRenderedPageBreak/>
        <w:t xml:space="preserve">проживания граждан в жилых помещениях, находящихся в зоне чрезвычайной ситуации, нарушения условий их жизнедеятельности и утраты ими имущества первой необходимости в результате чрезвычайной ситуации, произошедшей на территории муниципального образования городской округ город-курорт Геленджик Краснодарского края 25 ноября 2025 года (далее – </w:t>
      </w:r>
      <w:r w:rsidR="00EE7DC8">
        <w:rPr>
          <w:rFonts w:ascii="Times New Roman" w:hAnsi="Times New Roman"/>
          <w:sz w:val="28"/>
        </w:rPr>
        <w:t>к</w:t>
      </w:r>
      <w:r w:rsidR="00FB5D52">
        <w:rPr>
          <w:rFonts w:ascii="Times New Roman" w:hAnsi="Times New Roman"/>
          <w:sz w:val="28"/>
        </w:rPr>
        <w:t>омиссия)</w:t>
      </w:r>
      <w:r w:rsidR="004541C0">
        <w:rPr>
          <w:rFonts w:ascii="Times New Roman" w:hAnsi="Times New Roman"/>
          <w:sz w:val="28"/>
        </w:rPr>
        <w:t>,</w:t>
      </w:r>
      <w:r w:rsidR="00FB5D5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форме, указанной в </w:t>
      </w:r>
      <w:r w:rsidRPr="00911884">
        <w:rPr>
          <w:rFonts w:ascii="Times New Roman" w:hAnsi="Times New Roman"/>
          <w:color w:val="auto"/>
          <w:sz w:val="28"/>
        </w:rPr>
        <w:t xml:space="preserve">приложении 4 </w:t>
      </w:r>
      <w:r>
        <w:rPr>
          <w:rFonts w:ascii="Times New Roman" w:hAnsi="Times New Roman"/>
          <w:sz w:val="28"/>
        </w:rPr>
        <w:t xml:space="preserve">к настоящему Порядку, заключение об установлении фактов проживания и утраты имущества первой необходимости составляется по форме, указанной </w:t>
      </w:r>
      <w:r w:rsidRPr="00911884">
        <w:rPr>
          <w:rFonts w:ascii="Times New Roman" w:hAnsi="Times New Roman"/>
          <w:color w:val="auto"/>
          <w:sz w:val="28"/>
        </w:rPr>
        <w:t xml:space="preserve">в приложении  5 к </w:t>
      </w:r>
      <w:r>
        <w:rPr>
          <w:rFonts w:ascii="Times New Roman" w:hAnsi="Times New Roman"/>
          <w:sz w:val="28"/>
        </w:rPr>
        <w:t xml:space="preserve">настоящему Порядку. 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Заключение об установлении фактов проживания и нарушения условий жизнедеятельности и заключение об установлении фактов проживания и утраты имущества (далее – Заключение) может быть подготовлено </w:t>
      </w:r>
      <w:r w:rsidR="00EE7DC8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омиссией на одного или нескольких граждан, проживающих в одном жилом помещении, находящемся в зоне чрезвычайной ситуации.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Заключения должны быть заполнены разборчивым почерком. Запрещены исправления в виде подчисток: замазывания, стирания и т.п.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Заключения подписываются всеми членами комиссии. Граждане </w:t>
      </w:r>
      <w:proofErr w:type="spellStart"/>
      <w:r>
        <w:rPr>
          <w:rFonts w:ascii="Times New Roman" w:hAnsi="Times New Roman"/>
          <w:sz w:val="28"/>
          <w:highlight w:val="white"/>
        </w:rPr>
        <w:t>ознакамливаются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с Заключением.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Заключения утверждаются главой муниципального образования </w:t>
      </w:r>
      <w:r w:rsidR="00D849BC">
        <w:rPr>
          <w:rFonts w:ascii="Times New Roman" w:hAnsi="Times New Roman"/>
          <w:sz w:val="28"/>
        </w:rPr>
        <w:t xml:space="preserve">городской округ город-курорт Геленджик Краснодарского края </w:t>
      </w:r>
      <w:r>
        <w:rPr>
          <w:rFonts w:ascii="Times New Roman" w:hAnsi="Times New Roman"/>
          <w:sz w:val="28"/>
        </w:rPr>
        <w:t>с расшифровкой подписи, проставлением даты и заверя</w:t>
      </w:r>
      <w:r w:rsidR="004541C0"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тся соответствующей печатью. 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Заключения составляются </w:t>
      </w:r>
      <w:r w:rsidR="004541C0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омиссией. Состав </w:t>
      </w:r>
      <w:r w:rsidR="00EE7DC8">
        <w:rPr>
          <w:rFonts w:ascii="Times New Roman" w:hAnsi="Times New Roman"/>
          <w:sz w:val="28"/>
        </w:rPr>
        <w:t>к</w:t>
      </w:r>
      <w:r w:rsidR="00D849BC">
        <w:rPr>
          <w:rFonts w:ascii="Times New Roman" w:hAnsi="Times New Roman"/>
          <w:sz w:val="28"/>
        </w:rPr>
        <w:t xml:space="preserve">омиссии </w:t>
      </w:r>
      <w:r>
        <w:rPr>
          <w:rFonts w:ascii="Times New Roman" w:hAnsi="Times New Roman"/>
          <w:sz w:val="28"/>
        </w:rPr>
        <w:t>(не менее 3 человек)</w:t>
      </w:r>
      <w:r w:rsidR="00D849BC"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Порядок работы </w:t>
      </w:r>
      <w:r w:rsidR="00EE7DC8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омиссии определя</w:t>
      </w:r>
      <w:r w:rsidR="00D849BC"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>тся правовым</w:t>
      </w:r>
      <w:r w:rsidR="00D849BC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акт</w:t>
      </w:r>
      <w:r w:rsidR="00D849BC"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</w:t>
      </w:r>
      <w:r w:rsidR="00D849BC">
        <w:rPr>
          <w:rFonts w:ascii="Times New Roman" w:hAnsi="Times New Roman"/>
          <w:sz w:val="28"/>
        </w:rPr>
        <w:t>администрации муниципального образования город-курорт Геленджик</w:t>
      </w:r>
      <w:r>
        <w:rPr>
          <w:rFonts w:ascii="Times New Roman" w:hAnsi="Times New Roman"/>
          <w:sz w:val="28"/>
        </w:rPr>
        <w:t xml:space="preserve">. 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Факт проживания граждан от 14 лет и старше в жилых помещениях, находящихся в зоне чрезвычайной ситуации, устанавливается решением комиссии на основании не менее двух следующих критериев: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7210BD">
        <w:rPr>
          <w:rFonts w:ascii="Times New Roman" w:hAnsi="Times New Roman"/>
          <w:sz w:val="28"/>
        </w:rPr>
        <w:t>) граждан</w:t>
      </w:r>
      <w:r w:rsidR="00EE7DC8">
        <w:rPr>
          <w:rFonts w:ascii="Times New Roman" w:hAnsi="Times New Roman"/>
          <w:sz w:val="28"/>
        </w:rPr>
        <w:t>ин</w:t>
      </w:r>
      <w:r w:rsidR="007210BD">
        <w:rPr>
          <w:rFonts w:ascii="Times New Roman" w:hAnsi="Times New Roman"/>
          <w:sz w:val="28"/>
        </w:rPr>
        <w:t xml:space="preserve"> зарегистрирован по месту жительства в жилом помещении, которое попало в зону чрезвычайной ситуации, при введении режима чрезвычайной ситуации </w:t>
      </w:r>
      <w:r w:rsidR="00EE7DC8">
        <w:rPr>
          <w:rFonts w:ascii="Times New Roman" w:hAnsi="Times New Roman"/>
          <w:sz w:val="28"/>
        </w:rPr>
        <w:t>постановлением №2532</w:t>
      </w:r>
      <w:r w:rsidR="007210BD">
        <w:rPr>
          <w:rFonts w:ascii="Times New Roman" w:hAnsi="Times New Roman"/>
          <w:sz w:val="28"/>
        </w:rPr>
        <w:t>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210BD">
        <w:rPr>
          <w:rFonts w:ascii="Times New Roman" w:hAnsi="Times New Roman"/>
          <w:sz w:val="28"/>
        </w:rPr>
        <w:t xml:space="preserve">) гражданин зарегистрирован по месту пребывания в жилом помещении, которое попало в зону чрезвычайной ситуации, при введении режима чрезвычайной ситуации </w:t>
      </w:r>
      <w:r w:rsidR="00EE7DC8">
        <w:rPr>
          <w:rFonts w:ascii="Times New Roman" w:hAnsi="Times New Roman"/>
          <w:sz w:val="28"/>
        </w:rPr>
        <w:t>постановлением №2532</w:t>
      </w:r>
      <w:r w:rsidR="007210BD">
        <w:rPr>
          <w:rFonts w:ascii="Times New Roman" w:hAnsi="Times New Roman"/>
          <w:sz w:val="28"/>
        </w:rPr>
        <w:t>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7210BD">
        <w:rPr>
          <w:rFonts w:ascii="Times New Roman" w:hAnsi="Times New Roman"/>
          <w:sz w:val="28"/>
        </w:rPr>
        <w:t>) имеется договор аренды жилого помещения, которое попало в зону чрезвычайной ситуации;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7210BD">
        <w:rPr>
          <w:rFonts w:ascii="Times New Roman" w:hAnsi="Times New Roman"/>
          <w:sz w:val="28"/>
        </w:rPr>
        <w:t>) имеется договор социального найма жилого помещения, которое попало в зону чрезвычайной ситуации;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7210BD">
        <w:rPr>
          <w:rFonts w:ascii="Times New Roman" w:hAnsi="Times New Roman"/>
          <w:sz w:val="28"/>
        </w:rPr>
        <w:t>) имеются справки с места работы или учебы, справки медицинских организаций;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7210BD">
        <w:rPr>
          <w:rFonts w:ascii="Times New Roman" w:hAnsi="Times New Roman"/>
          <w:sz w:val="28"/>
        </w:rPr>
        <w:t>) имеются документы, подтверждающие оказание медицинских, образовательных, социальных услуг и услуг почтовой связи;</w:t>
      </w:r>
    </w:p>
    <w:p w:rsidR="007210BD" w:rsidRDefault="004541C0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7210BD">
        <w:rPr>
          <w:rFonts w:ascii="Times New Roman" w:hAnsi="Times New Roman"/>
          <w:sz w:val="28"/>
        </w:rPr>
        <w:t>) имеются справки участкового уполномоченного полиции, обслуживающего территорию проживания заявителя, о фактическом проживании заявителя в жилом помещении в момент чрезвычайной ситуации</w:t>
      </w:r>
      <w:r>
        <w:rPr>
          <w:rFonts w:ascii="Times New Roman" w:hAnsi="Times New Roman"/>
          <w:sz w:val="28"/>
        </w:rPr>
        <w:t>;</w:t>
      </w:r>
    </w:p>
    <w:p w:rsidR="007210BD" w:rsidRDefault="004541C0" w:rsidP="00405A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7210BD">
        <w:rPr>
          <w:rFonts w:ascii="Times New Roman" w:hAnsi="Times New Roman"/>
          <w:sz w:val="28"/>
        </w:rPr>
        <w:t xml:space="preserve">) имеется справка, выданная председателем </w:t>
      </w:r>
      <w:r w:rsidR="00405A65">
        <w:rPr>
          <w:rFonts w:ascii="Times New Roman" w:hAnsi="Times New Roman"/>
          <w:sz w:val="28"/>
        </w:rPr>
        <w:t>территориального общественного самоуправления</w:t>
      </w:r>
      <w:r w:rsidR="007210BD">
        <w:rPr>
          <w:rFonts w:ascii="Times New Roman" w:hAnsi="Times New Roman"/>
          <w:sz w:val="28"/>
        </w:rPr>
        <w:t>;</w:t>
      </w:r>
    </w:p>
    <w:p w:rsidR="007210BD" w:rsidRDefault="004541C0" w:rsidP="00405A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</w:t>
      </w:r>
      <w:r w:rsidR="007210BD">
        <w:rPr>
          <w:rFonts w:ascii="Times New Roman" w:hAnsi="Times New Roman"/>
          <w:sz w:val="28"/>
        </w:rPr>
        <w:t xml:space="preserve">) иные сведения, которые могут быть предоставлены гражданином в инициативном порядке, получение которых не потребует от заявителя обращения за получением государственных (муниципальных) услуг, услуг организаций. 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проживания детей в возрасте до 14 лет в жилых помещениях, находящихся в зоне чрезвычайной ситуации, устанавливается решением комиссии,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невозможности установления факта проживания граждан в жилых помещениях, находящихся в зоне чрезвычайной ситуации, на момент составления Заключений, председатель комиссии в течение 5 рабочих дней со дня составления Заключений запрашивает необходимые документы и иные сведения от федеральных и региональных органов исполнительной власти, органов местного самоуправления и их структурных подразделений, должностных лиц, организаций и учреждений с целью получения сведений о проживании граждан в жилых помещениях, находящихся в зоне чрезвычайной ситуации. По результатам полученной информации комиссия принимает решение </w:t>
      </w:r>
      <w:r w:rsidR="004541C0"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>установлен</w:t>
      </w:r>
      <w:r w:rsidR="004541C0">
        <w:rPr>
          <w:rFonts w:ascii="Times New Roman" w:hAnsi="Times New Roman"/>
          <w:sz w:val="28"/>
        </w:rPr>
        <w:t>ии</w:t>
      </w:r>
      <w:r>
        <w:rPr>
          <w:rFonts w:ascii="Times New Roman" w:hAnsi="Times New Roman"/>
          <w:sz w:val="28"/>
        </w:rPr>
        <w:t xml:space="preserve"> или </w:t>
      </w:r>
      <w:proofErr w:type="spellStart"/>
      <w:r>
        <w:rPr>
          <w:rFonts w:ascii="Times New Roman" w:hAnsi="Times New Roman"/>
          <w:sz w:val="28"/>
        </w:rPr>
        <w:t>неустановлен</w:t>
      </w:r>
      <w:r w:rsidR="004541C0">
        <w:rPr>
          <w:rFonts w:ascii="Times New Roman" w:hAnsi="Times New Roman"/>
          <w:sz w:val="28"/>
        </w:rPr>
        <w:t>ии</w:t>
      </w:r>
      <w:proofErr w:type="spellEnd"/>
      <w:r>
        <w:rPr>
          <w:rFonts w:ascii="Times New Roman" w:hAnsi="Times New Roman"/>
          <w:sz w:val="28"/>
        </w:rPr>
        <w:t xml:space="preserve"> факт</w:t>
      </w:r>
      <w:r w:rsidR="004541C0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проживания заявителя в жилом помещении, попавшем в зону чрезвычайной ситуации.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Для включения в списки граждан, указанные в пункте 6 настоящего Порядка, граждане, не </w:t>
      </w:r>
      <w:r w:rsidRPr="00EE7DC8">
        <w:rPr>
          <w:rFonts w:ascii="Times New Roman" w:hAnsi="Times New Roman"/>
          <w:color w:val="auto"/>
          <w:sz w:val="28"/>
        </w:rPr>
        <w:t xml:space="preserve">позднее 60 </w:t>
      </w:r>
      <w:r>
        <w:rPr>
          <w:rFonts w:ascii="Times New Roman" w:hAnsi="Times New Roman"/>
          <w:sz w:val="28"/>
        </w:rPr>
        <w:t xml:space="preserve">календарных дней со дня введения режима </w:t>
      </w:r>
      <w:r w:rsidR="00405A65">
        <w:rPr>
          <w:rFonts w:ascii="Times New Roman" w:hAnsi="Times New Roman"/>
          <w:sz w:val="28"/>
        </w:rPr>
        <w:t>«Ч</w:t>
      </w:r>
      <w:r>
        <w:rPr>
          <w:rFonts w:ascii="Times New Roman" w:hAnsi="Times New Roman"/>
          <w:sz w:val="28"/>
        </w:rPr>
        <w:t>резвычайная ситуация</w:t>
      </w:r>
      <w:r w:rsidR="00405A65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подают на имя главы муниципального образования </w:t>
      </w:r>
      <w:r w:rsidR="00EE7DC8">
        <w:rPr>
          <w:rFonts w:ascii="Times New Roman" w:hAnsi="Times New Roman"/>
          <w:sz w:val="28"/>
        </w:rPr>
        <w:t xml:space="preserve">городской округ город-курорт Геленджик Краснодарского края </w:t>
      </w:r>
      <w:r>
        <w:rPr>
          <w:rFonts w:ascii="Times New Roman" w:hAnsi="Times New Roman"/>
          <w:sz w:val="28"/>
        </w:rPr>
        <w:t>заявление об оказани</w:t>
      </w:r>
      <w:r w:rsidR="004541C0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единовременной материальной помощи и (или) финансовой помощи в связи с утратой ими имущества первой необходимости в результате чрезвычайной ситуации (далее – заявления), формы заявлений приведены в </w:t>
      </w:r>
      <w:r w:rsidRPr="00911884">
        <w:rPr>
          <w:rFonts w:ascii="Times New Roman" w:hAnsi="Times New Roman"/>
          <w:color w:val="auto"/>
          <w:sz w:val="28"/>
        </w:rPr>
        <w:t xml:space="preserve">приложениях 6, 7 </w:t>
      </w:r>
      <w:r>
        <w:rPr>
          <w:rFonts w:ascii="Times New Roman" w:hAnsi="Times New Roman"/>
          <w:sz w:val="28"/>
        </w:rPr>
        <w:t xml:space="preserve">к настоящему Порядку, в случае подачи заявления представителем или законным представителем, формы заявлений приведены в </w:t>
      </w:r>
      <w:r w:rsidRPr="00911884">
        <w:rPr>
          <w:rFonts w:ascii="Times New Roman" w:hAnsi="Times New Roman"/>
          <w:color w:val="auto"/>
          <w:sz w:val="28"/>
        </w:rPr>
        <w:t xml:space="preserve">приложениях </w:t>
      </w:r>
      <w:r w:rsidR="00911884" w:rsidRPr="00911884">
        <w:rPr>
          <w:rFonts w:ascii="Times New Roman" w:hAnsi="Times New Roman"/>
          <w:color w:val="auto"/>
          <w:sz w:val="28"/>
        </w:rPr>
        <w:t>8</w:t>
      </w:r>
      <w:r w:rsidRPr="00911884">
        <w:rPr>
          <w:rFonts w:ascii="Times New Roman" w:hAnsi="Times New Roman"/>
          <w:color w:val="auto"/>
          <w:sz w:val="28"/>
        </w:rPr>
        <w:t xml:space="preserve">, 9 к </w:t>
      </w:r>
      <w:r>
        <w:rPr>
          <w:rFonts w:ascii="Times New Roman" w:hAnsi="Times New Roman"/>
          <w:sz w:val="28"/>
        </w:rPr>
        <w:t xml:space="preserve">настоящему Порядку. 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К заявлениям гражданами прилагаются копии следующи</w:t>
      </w:r>
      <w:r w:rsidR="00651437">
        <w:rPr>
          <w:rFonts w:ascii="Times New Roman" w:hAnsi="Times New Roman"/>
          <w:sz w:val="28"/>
        </w:rPr>
        <w:t xml:space="preserve">х </w:t>
      </w:r>
      <w:r>
        <w:rPr>
          <w:rFonts w:ascii="Times New Roman" w:hAnsi="Times New Roman"/>
          <w:sz w:val="28"/>
        </w:rPr>
        <w:t>документ</w:t>
      </w:r>
      <w:r w:rsidR="00651437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>: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 или иной документ, удостоверяющий личность заявителя;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 или иной документ, удостоверяющий личность представителя заявителя, а также документы, подтверждающие его полномочия (в случае подачи заявления представителем заявителя);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документ (документы) о рождении ребенка (детей), выданный (выданные) компетентным органом иностранного государства, и его (их) нотариально удостоверенный перевод на русский </w:t>
      </w:r>
      <w:proofErr w:type="gramStart"/>
      <w:r>
        <w:rPr>
          <w:rFonts w:ascii="Times New Roman" w:hAnsi="Times New Roman"/>
          <w:sz w:val="28"/>
        </w:rPr>
        <w:t>язык  при</w:t>
      </w:r>
      <w:proofErr w:type="gramEnd"/>
      <w:r>
        <w:rPr>
          <w:rFonts w:ascii="Times New Roman" w:hAnsi="Times New Roman"/>
          <w:sz w:val="28"/>
        </w:rPr>
        <w:t xml:space="preserve"> регистрации акта о рождении ребенка за пределами Российской Федерации.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снятия копии с представленного оригинала документа оригинал возвращается заявителю.</w:t>
      </w:r>
    </w:p>
    <w:p w:rsidR="007210BD" w:rsidRDefault="007210BD" w:rsidP="00405A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Граждане вправе самостоятельно представить соответствующие копии документов, заверенные в установленном законодательством Российской Федерации порядке.</w:t>
      </w:r>
    </w:p>
    <w:p w:rsidR="007210BD" w:rsidRPr="00405A65" w:rsidRDefault="007210BD" w:rsidP="00405A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</w:rPr>
        <w:t xml:space="preserve">Заявление подается на каждого гражданина, претендующего на получение </w:t>
      </w:r>
      <w:r w:rsidRPr="00405A65">
        <w:rPr>
          <w:rFonts w:ascii="Times New Roman" w:hAnsi="Times New Roman"/>
          <w:sz w:val="27"/>
          <w:szCs w:val="27"/>
        </w:rPr>
        <w:lastRenderedPageBreak/>
        <w:t>единовременной материальной помощи и (или) финансовой помощи в связи с утратой имущества первой необходимости, при этом в отношении несовершеннолетнего(их) или недееспособного(</w:t>
      </w:r>
      <w:proofErr w:type="spellStart"/>
      <w:r w:rsidRPr="00405A65">
        <w:rPr>
          <w:rFonts w:ascii="Times New Roman" w:hAnsi="Times New Roman"/>
          <w:sz w:val="27"/>
          <w:szCs w:val="27"/>
        </w:rPr>
        <w:t>ых</w:t>
      </w:r>
      <w:proofErr w:type="spellEnd"/>
      <w:r w:rsidRPr="00405A65">
        <w:rPr>
          <w:rFonts w:ascii="Times New Roman" w:hAnsi="Times New Roman"/>
          <w:sz w:val="27"/>
          <w:szCs w:val="27"/>
        </w:rPr>
        <w:t>) лиц(а) подается его законным представителем или опекуном (попечителем).</w:t>
      </w:r>
      <w:r w:rsidRPr="00405A65">
        <w:rPr>
          <w:sz w:val="27"/>
          <w:szCs w:val="27"/>
        </w:rPr>
        <w:t xml:space="preserve"> 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 xml:space="preserve">11. </w:t>
      </w:r>
      <w:r w:rsidR="00651437" w:rsidRPr="00405A65">
        <w:rPr>
          <w:rFonts w:ascii="Times New Roman" w:hAnsi="Times New Roman"/>
          <w:sz w:val="27"/>
          <w:szCs w:val="27"/>
        </w:rPr>
        <w:t xml:space="preserve">Управление гражданской обороны и чрезвычайных ситуаций администрации муниципального образования город-курорт Геленджик </w:t>
      </w:r>
      <w:r w:rsidRPr="00405A65">
        <w:rPr>
          <w:rFonts w:ascii="Times New Roman" w:hAnsi="Times New Roman"/>
          <w:sz w:val="27"/>
          <w:szCs w:val="27"/>
        </w:rPr>
        <w:t>сверяет сведения, указанные в заявлении, с данными паспорта или иного документа, удостоверяющего личность гражданина в соответствии с законодательством Российской Федерации, подающего заявление.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 xml:space="preserve">При соответствии сведений и условий, указанных в пунктах 3, 4 настоящего Порядка, </w:t>
      </w:r>
      <w:r w:rsidR="00651437" w:rsidRPr="00405A65">
        <w:rPr>
          <w:rFonts w:ascii="Times New Roman" w:hAnsi="Times New Roman"/>
          <w:sz w:val="27"/>
          <w:szCs w:val="27"/>
        </w:rPr>
        <w:t xml:space="preserve">управление гражданской обороны и чрезвычайных ситуаций </w:t>
      </w:r>
      <w:r w:rsidRPr="00405A65">
        <w:rPr>
          <w:rFonts w:ascii="Times New Roman" w:hAnsi="Times New Roman"/>
          <w:sz w:val="27"/>
          <w:szCs w:val="27"/>
        </w:rPr>
        <w:t>администраци</w:t>
      </w:r>
      <w:r w:rsidR="00651437" w:rsidRPr="00405A65">
        <w:rPr>
          <w:rFonts w:ascii="Times New Roman" w:hAnsi="Times New Roman"/>
          <w:sz w:val="27"/>
          <w:szCs w:val="27"/>
        </w:rPr>
        <w:t>и</w:t>
      </w:r>
      <w:r w:rsidRPr="00405A65">
        <w:rPr>
          <w:rFonts w:ascii="Times New Roman" w:hAnsi="Times New Roman"/>
          <w:sz w:val="27"/>
          <w:szCs w:val="27"/>
        </w:rPr>
        <w:t xml:space="preserve"> муниципального образования </w:t>
      </w:r>
      <w:r w:rsidR="00651437" w:rsidRPr="00405A65">
        <w:rPr>
          <w:rFonts w:ascii="Times New Roman" w:hAnsi="Times New Roman"/>
          <w:sz w:val="27"/>
          <w:szCs w:val="27"/>
        </w:rPr>
        <w:t xml:space="preserve">город-курорт Геленджик </w:t>
      </w:r>
      <w:r w:rsidRPr="00405A65">
        <w:rPr>
          <w:rFonts w:ascii="Times New Roman" w:hAnsi="Times New Roman"/>
          <w:sz w:val="27"/>
          <w:szCs w:val="27"/>
        </w:rPr>
        <w:t>принимает решение о включении заявителя в списки граждан, указанные в пункте 6 настоящего Порядка, и не позднее 30 календарных дней со дня получения заявления формирует списки граждан по формам согласно приложениям 1-3 к настоящему Порядку либо принимает решение об отказе во включении в списки, указанные в пункте 6 настоящего Порядка</w:t>
      </w:r>
      <w:r w:rsidR="004541C0" w:rsidRPr="00405A65">
        <w:rPr>
          <w:rFonts w:ascii="Times New Roman" w:hAnsi="Times New Roman"/>
          <w:sz w:val="27"/>
          <w:szCs w:val="27"/>
        </w:rPr>
        <w:t>.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>12. Основанием для отказа во включении в списки граждан, указанные в пункте 6 настоящего Порядка, является: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>несоблюдение условий, указанных в пунктах 3, 4 настоящего Порядка;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>отсутствие одного или нескольких документов (сведений), предусмотренных пунктом 11 настоящего Порядка;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 xml:space="preserve">заявления поданы с нарушением срока, предусмотренного пунктом 10 настоящего Порядка; 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>недостоверность предоставленных документов или содержащихся в заявлении и (или) документах сведений;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>назначение гражданину единовременной материальной помощи и (или) финансовой помощи в связи с утратой имущества первой необходимости по аналогичному основанию.</w:t>
      </w:r>
    </w:p>
    <w:p w:rsidR="007210BD" w:rsidRPr="00405A65" w:rsidRDefault="007210BD" w:rsidP="007210BD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 xml:space="preserve">В случае принятия решения об отказе во включении в списки граждан, уведомление о принятом решении направляется гражданам с указанием причин отказа в течение </w:t>
      </w:r>
      <w:r w:rsidR="004541C0" w:rsidRPr="00405A65">
        <w:rPr>
          <w:rFonts w:ascii="Times New Roman" w:hAnsi="Times New Roman"/>
          <w:sz w:val="27"/>
          <w:szCs w:val="27"/>
        </w:rPr>
        <w:t>10</w:t>
      </w:r>
      <w:r w:rsidRPr="00405A65">
        <w:rPr>
          <w:rFonts w:ascii="Times New Roman" w:hAnsi="Times New Roman"/>
          <w:sz w:val="27"/>
          <w:szCs w:val="27"/>
        </w:rPr>
        <w:t xml:space="preserve"> рабочих дней со дня принятия данного решения.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>Отказ во включении в списки граждан не препятствует повторному обращению граждан с заявлением в установленном порядке.</w:t>
      </w:r>
    </w:p>
    <w:p w:rsidR="007210BD" w:rsidRPr="00405A65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>В случае несогласия с принятым решением граждане вправе обжаловать его в установленном законодательством Российской Федерации порядке.</w:t>
      </w:r>
    </w:p>
    <w:p w:rsidR="007210BD" w:rsidRPr="00405A65" w:rsidRDefault="007210BD" w:rsidP="00405A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 xml:space="preserve">13. Сформированные списки граждан согласовываются с </w:t>
      </w:r>
      <w:r w:rsidR="00651437" w:rsidRPr="00405A65">
        <w:rPr>
          <w:rFonts w:ascii="Times New Roman" w:hAnsi="Times New Roman"/>
          <w:sz w:val="27"/>
          <w:szCs w:val="27"/>
          <w:highlight w:val="white"/>
        </w:rPr>
        <w:t>начальником</w:t>
      </w:r>
      <w:r w:rsidRPr="00405A65">
        <w:rPr>
          <w:rFonts w:ascii="Times New Roman" w:hAnsi="Times New Roman"/>
          <w:sz w:val="27"/>
          <w:szCs w:val="27"/>
          <w:highlight w:val="white"/>
        </w:rPr>
        <w:t xml:space="preserve"> </w:t>
      </w:r>
      <w:r w:rsidR="00651437" w:rsidRPr="00405A65">
        <w:rPr>
          <w:rFonts w:ascii="Times New Roman" w:hAnsi="Times New Roman"/>
          <w:sz w:val="27"/>
          <w:szCs w:val="27"/>
          <w:highlight w:val="white"/>
        </w:rPr>
        <w:t xml:space="preserve">правового </w:t>
      </w:r>
      <w:r w:rsidRPr="00405A65">
        <w:rPr>
          <w:rFonts w:ascii="Times New Roman" w:hAnsi="Times New Roman"/>
          <w:sz w:val="27"/>
          <w:szCs w:val="27"/>
          <w:highlight w:val="white"/>
        </w:rPr>
        <w:t>управления администрации муниципального образования</w:t>
      </w:r>
      <w:r w:rsidR="00651437" w:rsidRPr="00405A65">
        <w:rPr>
          <w:rFonts w:ascii="Times New Roman" w:hAnsi="Times New Roman"/>
          <w:sz w:val="27"/>
          <w:szCs w:val="27"/>
          <w:highlight w:val="white"/>
        </w:rPr>
        <w:t xml:space="preserve"> город-курорт Геленджик</w:t>
      </w:r>
      <w:r w:rsidRPr="00405A65">
        <w:rPr>
          <w:rFonts w:ascii="Times New Roman" w:hAnsi="Times New Roman"/>
          <w:sz w:val="27"/>
          <w:szCs w:val="27"/>
          <w:highlight w:val="white"/>
        </w:rPr>
        <w:t xml:space="preserve">, </w:t>
      </w:r>
      <w:r w:rsidR="00651437" w:rsidRPr="00405A65">
        <w:rPr>
          <w:rFonts w:ascii="Times New Roman" w:hAnsi="Times New Roman"/>
          <w:sz w:val="27"/>
          <w:szCs w:val="27"/>
          <w:highlight w:val="white"/>
        </w:rPr>
        <w:t>начальником</w:t>
      </w:r>
      <w:r w:rsidRPr="00405A65">
        <w:rPr>
          <w:rFonts w:ascii="Times New Roman" w:hAnsi="Times New Roman"/>
          <w:sz w:val="27"/>
          <w:szCs w:val="27"/>
          <w:highlight w:val="white"/>
        </w:rPr>
        <w:t xml:space="preserve"> финансового управления администрации муниципального образования </w:t>
      </w:r>
      <w:r w:rsidR="00651437" w:rsidRPr="00405A65">
        <w:rPr>
          <w:rFonts w:ascii="Times New Roman" w:hAnsi="Times New Roman"/>
          <w:sz w:val="27"/>
          <w:szCs w:val="27"/>
          <w:highlight w:val="white"/>
        </w:rPr>
        <w:t>город-курорт Геленджик</w:t>
      </w:r>
      <w:r w:rsidRPr="00405A65">
        <w:rPr>
          <w:rFonts w:ascii="Times New Roman" w:hAnsi="Times New Roman"/>
          <w:sz w:val="27"/>
          <w:szCs w:val="27"/>
          <w:highlight w:val="white"/>
        </w:rPr>
        <w:t>и</w:t>
      </w:r>
      <w:r w:rsidR="00651437" w:rsidRPr="00405A65">
        <w:rPr>
          <w:rFonts w:ascii="Times New Roman" w:hAnsi="Times New Roman"/>
          <w:sz w:val="27"/>
          <w:szCs w:val="27"/>
        </w:rPr>
        <w:t xml:space="preserve">, заместителем главы муниципального образования </w:t>
      </w:r>
      <w:r w:rsidR="004541C0" w:rsidRPr="00405A65">
        <w:rPr>
          <w:rFonts w:ascii="Times New Roman" w:hAnsi="Times New Roman"/>
          <w:sz w:val="27"/>
          <w:szCs w:val="27"/>
        </w:rPr>
        <w:t xml:space="preserve">городской округ </w:t>
      </w:r>
      <w:r w:rsidR="00651437" w:rsidRPr="00405A65">
        <w:rPr>
          <w:rFonts w:ascii="Times New Roman" w:hAnsi="Times New Roman"/>
          <w:sz w:val="27"/>
          <w:szCs w:val="27"/>
        </w:rPr>
        <w:t>город-курорт Геленджик</w:t>
      </w:r>
      <w:r w:rsidR="004541C0" w:rsidRPr="00405A65">
        <w:rPr>
          <w:rFonts w:ascii="Times New Roman" w:hAnsi="Times New Roman"/>
          <w:sz w:val="27"/>
          <w:szCs w:val="27"/>
        </w:rPr>
        <w:t xml:space="preserve"> Краснодарского края</w:t>
      </w:r>
      <w:r w:rsidR="00651437" w:rsidRPr="00405A65">
        <w:rPr>
          <w:rFonts w:ascii="Times New Roman" w:hAnsi="Times New Roman"/>
          <w:sz w:val="27"/>
          <w:szCs w:val="27"/>
        </w:rPr>
        <w:t>, курирующим вопросы гражданской обороны и чрезвычайных ситуаций.</w:t>
      </w:r>
    </w:p>
    <w:p w:rsidR="007210BD" w:rsidRPr="00405A65" w:rsidRDefault="007210BD" w:rsidP="00405A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05A65">
        <w:rPr>
          <w:rFonts w:ascii="Times New Roman" w:hAnsi="Times New Roman"/>
          <w:sz w:val="27"/>
          <w:szCs w:val="27"/>
        </w:rPr>
        <w:t>Согласованные списки утверждаются</w:t>
      </w:r>
      <w:r w:rsidRPr="00405A65">
        <w:rPr>
          <w:rFonts w:ascii="Times New Roman" w:hAnsi="Times New Roman"/>
          <w:sz w:val="27"/>
          <w:szCs w:val="27"/>
          <w:highlight w:val="white"/>
        </w:rPr>
        <w:t xml:space="preserve"> главой муниципального об</w:t>
      </w:r>
      <w:r w:rsidRPr="00405A65">
        <w:rPr>
          <w:rFonts w:ascii="Times New Roman" w:hAnsi="Times New Roman"/>
          <w:sz w:val="27"/>
          <w:szCs w:val="27"/>
        </w:rPr>
        <w:t xml:space="preserve">разования </w:t>
      </w:r>
      <w:r w:rsidR="004541C0" w:rsidRPr="00405A65">
        <w:rPr>
          <w:rFonts w:ascii="Times New Roman" w:hAnsi="Times New Roman"/>
          <w:sz w:val="27"/>
          <w:szCs w:val="27"/>
        </w:rPr>
        <w:t xml:space="preserve">городской округ </w:t>
      </w:r>
      <w:r w:rsidR="00651437" w:rsidRPr="00405A65">
        <w:rPr>
          <w:rFonts w:ascii="Times New Roman" w:hAnsi="Times New Roman"/>
          <w:sz w:val="27"/>
          <w:szCs w:val="27"/>
        </w:rPr>
        <w:t>город-курорт Геленджи</w:t>
      </w:r>
      <w:bookmarkStart w:id="2" w:name="_GoBack"/>
      <w:bookmarkEnd w:id="2"/>
      <w:r w:rsidR="00651437" w:rsidRPr="00405A65">
        <w:rPr>
          <w:rFonts w:ascii="Times New Roman" w:hAnsi="Times New Roman"/>
          <w:sz w:val="27"/>
          <w:szCs w:val="27"/>
        </w:rPr>
        <w:t>к</w:t>
      </w:r>
      <w:r w:rsidR="004541C0" w:rsidRPr="00405A65">
        <w:rPr>
          <w:rFonts w:ascii="Times New Roman" w:hAnsi="Times New Roman"/>
          <w:sz w:val="27"/>
          <w:szCs w:val="27"/>
        </w:rPr>
        <w:t xml:space="preserve"> Краснодарского </w:t>
      </w:r>
      <w:proofErr w:type="gramStart"/>
      <w:r w:rsidR="004541C0" w:rsidRPr="00405A65">
        <w:rPr>
          <w:rFonts w:ascii="Times New Roman" w:hAnsi="Times New Roman"/>
          <w:sz w:val="27"/>
          <w:szCs w:val="27"/>
        </w:rPr>
        <w:t xml:space="preserve">края </w:t>
      </w:r>
      <w:r w:rsidR="00651437" w:rsidRPr="00405A65">
        <w:rPr>
          <w:rFonts w:ascii="Times New Roman" w:hAnsi="Times New Roman"/>
          <w:sz w:val="27"/>
          <w:szCs w:val="27"/>
        </w:rPr>
        <w:t xml:space="preserve"> </w:t>
      </w:r>
      <w:r w:rsidRPr="00405A65">
        <w:rPr>
          <w:rFonts w:ascii="Times New Roman" w:hAnsi="Times New Roman"/>
          <w:sz w:val="27"/>
          <w:szCs w:val="27"/>
        </w:rPr>
        <w:t>с</w:t>
      </w:r>
      <w:proofErr w:type="gramEnd"/>
      <w:r w:rsidRPr="00405A65">
        <w:rPr>
          <w:rFonts w:ascii="Times New Roman" w:hAnsi="Times New Roman"/>
          <w:sz w:val="27"/>
          <w:szCs w:val="27"/>
        </w:rPr>
        <w:t xml:space="preserve"> расшифровкой подписи, указанием даты и заверяется печатью.</w:t>
      </w:r>
    </w:p>
    <w:p w:rsidR="00651437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14. Предоставление пострадавшим гражданам единовременной </w:t>
      </w:r>
      <w:proofErr w:type="gramStart"/>
      <w:r>
        <w:rPr>
          <w:rFonts w:ascii="Times New Roman" w:hAnsi="Times New Roman"/>
          <w:sz w:val="28"/>
        </w:rPr>
        <w:t xml:space="preserve">материальной </w:t>
      </w:r>
      <w:r w:rsidR="004541C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proofErr w:type="gramEnd"/>
      <w:r w:rsidR="004541C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(или) </w:t>
      </w:r>
      <w:r w:rsidR="004541C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финансовой помощи осуществляется в срок не позднее 30 рабочих дней с даты получения бюджетных ассигнований, </w:t>
      </w:r>
      <w:r w:rsidR="00651437">
        <w:rPr>
          <w:rFonts w:ascii="Times New Roman" w:hAnsi="Times New Roman"/>
          <w:sz w:val="28"/>
        </w:rPr>
        <w:t>предусмотренных в бюджете муниципального образования городской округ город-курорт Геленджик Краснодарского края на соответствующий финансовый год на цели, указанные в пункте 2 настоящего Порядка.</w:t>
      </w:r>
    </w:p>
    <w:p w:rsidR="007210BD" w:rsidRDefault="007210BD" w:rsidP="007210B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Настоящий Порядок применяется к правоотношениям, связанным с осуществлением выплат постоянно проживающим на территории Российской Федерации иностранным гражданам (на основе принципа взаимности в соответствии с международными договорами Российской Федерации) и лицам без гражданства при соблюдении условий, предусмотренных пунктом 3, 4 настоящего Порядка.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Ответственным за формирование дел в бумажном и в электронном виде на каждое жилое помещение, которое попало в зону чрезвычайной ситуации, в котором проживает заявитель в отношении которого рассматривается вопрос о включении в списки граждан</w:t>
      </w:r>
      <w:r w:rsidR="0091188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указанных в настоящем Порядке (далее - учетное дело), является </w:t>
      </w:r>
      <w:r w:rsidR="00651437">
        <w:rPr>
          <w:rFonts w:ascii="Times New Roman" w:hAnsi="Times New Roman"/>
          <w:sz w:val="28"/>
        </w:rPr>
        <w:t>управление гражданской обороны и чрезвычайных ситуаций администрации муниципального образования город-курорт Геленджик</w:t>
      </w:r>
      <w:r>
        <w:rPr>
          <w:rFonts w:ascii="Times New Roman" w:hAnsi="Times New Roman"/>
          <w:sz w:val="28"/>
        </w:rPr>
        <w:t>.</w:t>
      </w:r>
    </w:p>
    <w:p w:rsidR="007210BD" w:rsidRDefault="007210BD" w:rsidP="0072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В учетном деле хранятся заявление о включении в списки граждан</w:t>
      </w:r>
      <w:r w:rsidR="0091188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указанных в настоящем Порядке и обосновывающие документы, необходимые для включения</w:t>
      </w:r>
      <w:r w:rsidR="00EF2B2B"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списки граждан</w:t>
      </w:r>
      <w:r w:rsidR="00EF2B2B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указанных в настоящем Порядке</w:t>
      </w:r>
      <w:r w:rsidR="004541C0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соответствии с действующим законодательством.</w:t>
      </w:r>
    </w:p>
    <w:p w:rsidR="00421852" w:rsidRDefault="00421852" w:rsidP="0065143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51437" w:rsidRDefault="00651437" w:rsidP="0065143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51437" w:rsidRDefault="00651437" w:rsidP="0065143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управления</w:t>
      </w:r>
    </w:p>
    <w:p w:rsidR="00651437" w:rsidRDefault="00651437" w:rsidP="0065143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гражданской обороны </w:t>
      </w:r>
    </w:p>
    <w:p w:rsidR="00651437" w:rsidRDefault="00651437" w:rsidP="0065143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чрезвычайных ситуаций </w:t>
      </w:r>
    </w:p>
    <w:p w:rsidR="00651437" w:rsidRDefault="00651437" w:rsidP="0065143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муниципального </w:t>
      </w:r>
    </w:p>
    <w:p w:rsidR="00651437" w:rsidRDefault="00651437" w:rsidP="0065143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образования город-курорт Геленджик                                                     В.А. Овчаров</w:t>
      </w:r>
    </w:p>
    <w:p w:rsidR="006217BB" w:rsidRDefault="006217BB"/>
    <w:sectPr w:rsidR="006217BB" w:rsidSect="00405A65">
      <w:headerReference w:type="default" r:id="rId6"/>
      <w:pgSz w:w="11906" w:h="16838"/>
      <w:pgMar w:top="1247" w:right="567" w:bottom="851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F82" w:rsidRDefault="001B6F82" w:rsidP="00CB3E25">
      <w:pPr>
        <w:spacing w:after="0" w:line="240" w:lineRule="auto"/>
      </w:pPr>
      <w:r>
        <w:separator/>
      </w:r>
    </w:p>
  </w:endnote>
  <w:endnote w:type="continuationSeparator" w:id="0">
    <w:p w:rsidR="001B6F82" w:rsidRDefault="001B6F82" w:rsidP="00CB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F82" w:rsidRDefault="001B6F82" w:rsidP="00CB3E25">
      <w:pPr>
        <w:spacing w:after="0" w:line="240" w:lineRule="auto"/>
      </w:pPr>
      <w:r>
        <w:separator/>
      </w:r>
    </w:p>
  </w:footnote>
  <w:footnote w:type="continuationSeparator" w:id="0">
    <w:p w:rsidR="001B6F82" w:rsidRDefault="001B6F82" w:rsidP="00CB3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073645"/>
      <w:docPartObj>
        <w:docPartGallery w:val="Page Numbers (Top of Page)"/>
        <w:docPartUnique/>
      </w:docPartObj>
    </w:sdtPr>
    <w:sdtEndPr/>
    <w:sdtContent>
      <w:p w:rsidR="004B3138" w:rsidRDefault="004B31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66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F6"/>
    <w:rsid w:val="00135983"/>
    <w:rsid w:val="001B6F82"/>
    <w:rsid w:val="002C2A76"/>
    <w:rsid w:val="00405A65"/>
    <w:rsid w:val="00421852"/>
    <w:rsid w:val="004541C0"/>
    <w:rsid w:val="004B3138"/>
    <w:rsid w:val="005F3663"/>
    <w:rsid w:val="006217BB"/>
    <w:rsid w:val="00624AC2"/>
    <w:rsid w:val="00646E95"/>
    <w:rsid w:val="00651437"/>
    <w:rsid w:val="00670872"/>
    <w:rsid w:val="00690C4C"/>
    <w:rsid w:val="007210BD"/>
    <w:rsid w:val="007F03F6"/>
    <w:rsid w:val="008A5218"/>
    <w:rsid w:val="00911884"/>
    <w:rsid w:val="00CB0719"/>
    <w:rsid w:val="00CB3E25"/>
    <w:rsid w:val="00D61610"/>
    <w:rsid w:val="00D849BC"/>
    <w:rsid w:val="00E51908"/>
    <w:rsid w:val="00E723DD"/>
    <w:rsid w:val="00EE0860"/>
    <w:rsid w:val="00EE7DC8"/>
    <w:rsid w:val="00EF2B2B"/>
    <w:rsid w:val="00F75B63"/>
    <w:rsid w:val="00FB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4C61C"/>
  <w15:chartTrackingRefBased/>
  <w15:docId w15:val="{D51F7B12-A109-48D8-B17D-BF60E328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852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852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5">
    <w:name w:val="Table Grid"/>
    <w:basedOn w:val="a1"/>
    <w:uiPriority w:val="39"/>
    <w:rsid w:val="0042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B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3E2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2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F2B2B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13</cp:revision>
  <cp:lastPrinted>2025-12-01T13:24:00Z</cp:lastPrinted>
  <dcterms:created xsi:type="dcterms:W3CDTF">2025-11-27T09:20:00Z</dcterms:created>
  <dcterms:modified xsi:type="dcterms:W3CDTF">2025-12-01T13:29:00Z</dcterms:modified>
</cp:coreProperties>
</file>